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12" w:rsidRDefault="00DF3F12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457825" cy="2952000"/>
            <wp:effectExtent l="0" t="0" r="0" b="1270"/>
            <wp:docPr id="4" name="Bildobjekt 4" descr="G:\INDEX 100 år\Finland bilder\IndexTrau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DEX 100 år\Finland bilder\IndexTraub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2" b="208"/>
                    <a:stretch/>
                  </pic:blipFill>
                  <pic:spPr bwMode="auto">
                    <a:xfrm>
                      <a:off x="0" y="0"/>
                      <a:ext cx="5493600" cy="29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12" w:rsidRDefault="00DF3F12">
      <w:pPr>
        <w:rPr>
          <w:sz w:val="24"/>
          <w:szCs w:val="24"/>
        </w:rPr>
      </w:pPr>
    </w:p>
    <w:p w:rsidR="005B61FC" w:rsidRPr="00A71804" w:rsidRDefault="005B61FC" w:rsidP="00DF3F12">
      <w:pPr>
        <w:jc w:val="left"/>
        <w:rPr>
          <w:rFonts w:ascii="Arial Black" w:hAnsi="Arial Black" w:cs="Arial"/>
          <w:color w:val="808080" w:themeColor="background1" w:themeShade="80"/>
          <w:sz w:val="40"/>
          <w:szCs w:val="40"/>
        </w:rPr>
      </w:pPr>
      <w:r w:rsidRPr="00A71804">
        <w:rPr>
          <w:rFonts w:ascii="Arial Black" w:hAnsi="Arial Black" w:cs="Arial"/>
          <w:color w:val="808080" w:themeColor="background1" w:themeShade="80"/>
          <w:sz w:val="40"/>
          <w:szCs w:val="40"/>
        </w:rPr>
        <w:t>INDEX</w:t>
      </w:r>
      <w:r w:rsidR="002C1970">
        <w:rPr>
          <w:rFonts w:ascii="Arial Black" w:hAnsi="Arial Black" w:cs="Arial"/>
          <w:color w:val="808080" w:themeColor="background1" w:themeShade="80"/>
          <w:sz w:val="40"/>
          <w:szCs w:val="40"/>
        </w:rPr>
        <w:t>-TRAUB Öppet Hus 201</w:t>
      </w:r>
      <w:r w:rsidR="00722C2B">
        <w:rPr>
          <w:rFonts w:ascii="Arial Black" w:hAnsi="Arial Black" w:cs="Arial"/>
          <w:color w:val="808080" w:themeColor="background1" w:themeShade="80"/>
          <w:sz w:val="40"/>
          <w:szCs w:val="40"/>
        </w:rPr>
        <w:t>7</w:t>
      </w:r>
    </w:p>
    <w:p w:rsidR="002C1970" w:rsidRDefault="005B61FC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 xml:space="preserve">Vi har i år nöjet att inbjuda Dig att </w:t>
      </w:r>
      <w:r w:rsidR="002C1970">
        <w:rPr>
          <w:rFonts w:ascii="Arial" w:hAnsi="Arial" w:cs="Arial"/>
          <w:color w:val="808080" w:themeColor="background1" w:themeShade="80"/>
          <w:sz w:val="32"/>
          <w:szCs w:val="32"/>
        </w:rPr>
        <w:t>delta på ännu en intressant teknikresa till Tyskland. Upplev de senaste nyheterna från</w:t>
      </w:r>
    </w:p>
    <w:p w:rsidR="002C1970" w:rsidRDefault="002C1970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INDEX </w:t>
      </w:r>
      <w:r w:rsidR="00722C2B">
        <w:rPr>
          <w:rFonts w:ascii="Arial" w:hAnsi="Arial" w:cs="Arial"/>
          <w:color w:val="808080" w:themeColor="background1" w:themeShade="80"/>
          <w:sz w:val="32"/>
          <w:szCs w:val="32"/>
        </w:rPr>
        <w:t>och TRAUB på deras Öppet Hus i mars 2017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>.</w:t>
      </w:r>
    </w:p>
    <w:p w:rsidR="002C1970" w:rsidRDefault="002C1970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A71804" w:rsidRPr="00A71804" w:rsidRDefault="002C1970" w:rsidP="00DF3F12">
      <w:pPr>
        <w:jc w:val="left"/>
        <w:rPr>
          <w:rFonts w:ascii="Arial Black" w:hAnsi="Arial Black" w:cs="Arial"/>
          <w:color w:val="808080" w:themeColor="background1" w:themeShade="80"/>
          <w:sz w:val="32"/>
          <w:szCs w:val="32"/>
        </w:rPr>
      </w:pPr>
      <w:r>
        <w:rPr>
          <w:rFonts w:ascii="Arial Black" w:hAnsi="Arial Black" w:cs="Arial"/>
          <w:color w:val="808080" w:themeColor="background1" w:themeShade="80"/>
          <w:sz w:val="32"/>
          <w:szCs w:val="32"/>
        </w:rPr>
        <w:t>Den senaste CNC-tekniken från INDEX och TRAUB</w:t>
      </w:r>
      <w:r w:rsidR="00A71804" w:rsidRPr="00A71804">
        <w:rPr>
          <w:rFonts w:ascii="Arial Black" w:hAnsi="Arial Black" w:cs="Arial"/>
          <w:color w:val="808080" w:themeColor="background1" w:themeShade="80"/>
          <w:sz w:val="32"/>
          <w:szCs w:val="32"/>
        </w:rPr>
        <w:t xml:space="preserve"> </w:t>
      </w:r>
    </w:p>
    <w:p w:rsidR="00A71804" w:rsidRDefault="002C1970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t>Upplev över 3</w:t>
      </w:r>
      <w:r w:rsidR="00A71804">
        <w:rPr>
          <w:rFonts w:ascii="Arial" w:hAnsi="Arial" w:cs="Arial"/>
          <w:color w:val="808080" w:themeColor="background1" w:themeShade="80"/>
          <w:sz w:val="32"/>
          <w:szCs w:val="32"/>
        </w:rPr>
        <w:t>0 nya CNC-maskiner live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="00A71804">
        <w:rPr>
          <w:rFonts w:ascii="Arial" w:hAnsi="Arial" w:cs="Arial"/>
          <w:color w:val="808080" w:themeColor="background1" w:themeShade="80"/>
          <w:sz w:val="32"/>
          <w:szCs w:val="32"/>
        </w:rPr>
        <w:t>och se den unika maskintillverkningen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="00A71804">
        <w:rPr>
          <w:rFonts w:ascii="Arial" w:hAnsi="Arial" w:cs="Arial"/>
          <w:color w:val="808080" w:themeColor="background1" w:themeShade="80"/>
          <w:sz w:val="32"/>
          <w:szCs w:val="32"/>
        </w:rPr>
        <w:t xml:space="preserve">på </w:t>
      </w:r>
      <w:r>
        <w:rPr>
          <w:rFonts w:ascii="Arial" w:hAnsi="Arial" w:cs="Arial"/>
          <w:color w:val="808080" w:themeColor="background1" w:themeShade="80"/>
          <w:sz w:val="32"/>
          <w:szCs w:val="32"/>
        </w:rPr>
        <w:t>våra</w:t>
      </w:r>
      <w:r w:rsidR="00A71804">
        <w:rPr>
          <w:rFonts w:ascii="Arial" w:hAnsi="Arial" w:cs="Arial"/>
          <w:color w:val="808080" w:themeColor="background1" w:themeShade="80"/>
          <w:sz w:val="32"/>
          <w:szCs w:val="32"/>
        </w:rPr>
        <w:t xml:space="preserve"> fabriker utanför Stuttgart.</w:t>
      </w:r>
    </w:p>
    <w:p w:rsidR="002C1970" w:rsidRDefault="002C1970" w:rsidP="00DF3F12">
      <w:pPr>
        <w:jc w:val="left"/>
        <w:rPr>
          <w:rFonts w:ascii="Arial Black" w:hAnsi="Arial Black" w:cs="Arial"/>
          <w:color w:val="808080" w:themeColor="background1" w:themeShade="80"/>
          <w:sz w:val="32"/>
          <w:szCs w:val="32"/>
        </w:rPr>
      </w:pPr>
    </w:p>
    <w:p w:rsidR="005B61FC" w:rsidRPr="00A71804" w:rsidRDefault="002C1970" w:rsidP="00DF3F12">
      <w:pPr>
        <w:jc w:val="left"/>
        <w:rPr>
          <w:rFonts w:ascii="Arial Black" w:hAnsi="Arial Black" w:cs="Arial"/>
          <w:color w:val="808080" w:themeColor="background1" w:themeShade="80"/>
          <w:sz w:val="32"/>
          <w:szCs w:val="32"/>
        </w:rPr>
      </w:pPr>
      <w:r>
        <w:rPr>
          <w:rFonts w:ascii="Arial Black" w:hAnsi="Arial Black" w:cs="Arial"/>
          <w:color w:val="808080" w:themeColor="background1" w:themeShade="80"/>
          <w:sz w:val="32"/>
          <w:szCs w:val="32"/>
        </w:rPr>
        <w:t>Paketres</w:t>
      </w:r>
      <w:r w:rsidR="00722C2B">
        <w:rPr>
          <w:rFonts w:ascii="Arial Black" w:hAnsi="Arial Black" w:cs="Arial"/>
          <w:color w:val="808080" w:themeColor="background1" w:themeShade="80"/>
          <w:sz w:val="32"/>
          <w:szCs w:val="32"/>
        </w:rPr>
        <w:t>or 28 -</w:t>
      </w:r>
      <w:r>
        <w:rPr>
          <w:rFonts w:ascii="Arial Black" w:hAnsi="Arial Black" w:cs="Arial"/>
          <w:color w:val="808080" w:themeColor="background1" w:themeShade="80"/>
          <w:sz w:val="32"/>
          <w:szCs w:val="32"/>
        </w:rPr>
        <w:t xml:space="preserve"> </w:t>
      </w:r>
      <w:r w:rsidR="00722C2B">
        <w:rPr>
          <w:rFonts w:ascii="Arial Black" w:hAnsi="Arial Black" w:cs="Arial"/>
          <w:color w:val="808080" w:themeColor="background1" w:themeShade="80"/>
          <w:sz w:val="32"/>
          <w:szCs w:val="32"/>
        </w:rPr>
        <w:t>30 mars 2017 till mycket bra pris</w:t>
      </w:r>
    </w:p>
    <w:p w:rsidR="005B61FC" w:rsidRPr="00A71804" w:rsidRDefault="005B61FC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>Vi erbjuder mycket förmånliga paketresor från</w:t>
      </w:r>
      <w:r w:rsidR="002C1970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>Stockholm, Göteborg</w:t>
      </w:r>
      <w:r w:rsidR="002C1970">
        <w:rPr>
          <w:rFonts w:ascii="Arial" w:hAnsi="Arial" w:cs="Arial"/>
          <w:color w:val="808080" w:themeColor="background1" w:themeShade="80"/>
          <w:sz w:val="32"/>
          <w:szCs w:val="32"/>
        </w:rPr>
        <w:t>,</w:t>
      </w: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 xml:space="preserve"> Oslo och Köpenhamn.</w:t>
      </w:r>
      <w:r w:rsidR="002C1970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>Allt ingår: flyg, transfers, hotell, måltider</w:t>
      </w:r>
      <w:r w:rsidR="003E2B95">
        <w:rPr>
          <w:rFonts w:ascii="Arial" w:hAnsi="Arial" w:cs="Arial"/>
          <w:color w:val="808080" w:themeColor="background1" w:themeShade="80"/>
          <w:sz w:val="32"/>
          <w:szCs w:val="32"/>
        </w:rPr>
        <w:t>, studiebesök</w:t>
      </w:r>
      <w:r w:rsidR="002C1970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="00A71804">
        <w:rPr>
          <w:rFonts w:ascii="Arial" w:hAnsi="Arial" w:cs="Arial"/>
          <w:color w:val="808080" w:themeColor="background1" w:themeShade="80"/>
          <w:sz w:val="32"/>
          <w:szCs w:val="32"/>
        </w:rPr>
        <w:t>o</w:t>
      </w: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>ch kompetent reseledning.</w:t>
      </w:r>
      <w:r w:rsidR="00596C1F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</w:p>
    <w:p w:rsidR="004E36F8" w:rsidRDefault="004E36F8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4E36F8" w:rsidRPr="00A71804" w:rsidRDefault="004E36F8" w:rsidP="00DF3F12">
      <w:pPr>
        <w:jc w:val="left"/>
        <w:rPr>
          <w:rFonts w:ascii="Arial Black" w:hAnsi="Arial Black" w:cs="Arial"/>
          <w:color w:val="808080" w:themeColor="background1" w:themeShade="80"/>
          <w:sz w:val="32"/>
          <w:szCs w:val="32"/>
        </w:rPr>
      </w:pPr>
      <w:r>
        <w:rPr>
          <w:rFonts w:ascii="Arial Black" w:hAnsi="Arial Black" w:cs="Arial"/>
          <w:color w:val="808080" w:themeColor="background1" w:themeShade="80"/>
          <w:sz w:val="32"/>
          <w:szCs w:val="32"/>
        </w:rPr>
        <w:t>Anmälan och program</w:t>
      </w:r>
    </w:p>
    <w:p w:rsidR="004E36F8" w:rsidRPr="0078585F" w:rsidRDefault="0078585F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Anmäl Ditt intresse till oss. </w:t>
      </w:r>
      <w:proofErr w:type="spellStart"/>
      <w:r>
        <w:rPr>
          <w:rFonts w:ascii="Arial" w:hAnsi="Arial" w:cs="Arial"/>
          <w:color w:val="808080" w:themeColor="background1" w:themeShade="80"/>
          <w:sz w:val="32"/>
          <w:szCs w:val="32"/>
          <w:lang w:val="en-US"/>
        </w:rPr>
        <w:t>Maila</w:t>
      </w:r>
      <w:proofErr w:type="spellEnd"/>
      <w:r>
        <w:rPr>
          <w:rFonts w:ascii="Arial" w:hAnsi="Arial" w:cs="Arial"/>
          <w:color w:val="808080" w:themeColor="background1" w:themeShade="80"/>
          <w:sz w:val="32"/>
          <w:szCs w:val="32"/>
          <w:lang w:val="en-US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32"/>
          <w:szCs w:val="32"/>
          <w:lang w:val="en-US"/>
        </w:rPr>
        <w:t xml:space="preserve"> h.s</w:t>
      </w:r>
      <w:r w:rsidRPr="0078585F">
        <w:rPr>
          <w:rFonts w:ascii="Arial" w:hAnsi="Arial" w:cs="Arial"/>
          <w:color w:val="808080" w:themeColor="background1" w:themeShade="80"/>
          <w:sz w:val="32"/>
          <w:szCs w:val="32"/>
          <w:lang w:val="en-US"/>
        </w:rPr>
        <w:t>ars@index-traub.se</w:t>
      </w:r>
    </w:p>
    <w:p w:rsidR="004E36F8" w:rsidRDefault="004E36F8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  <w:proofErr w:type="gramStart"/>
      <w:r>
        <w:rPr>
          <w:rFonts w:ascii="Arial" w:hAnsi="Arial" w:cs="Arial"/>
          <w:color w:val="808080" w:themeColor="background1" w:themeShade="80"/>
          <w:sz w:val="32"/>
          <w:szCs w:val="32"/>
        </w:rPr>
        <w:t>OBS !</w:t>
      </w:r>
      <w:proofErr w:type="gramEnd"/>
      <w:r>
        <w:rPr>
          <w:rFonts w:ascii="Arial" w:hAnsi="Arial" w:cs="Arial"/>
          <w:color w:val="808080" w:themeColor="background1" w:themeShade="80"/>
          <w:sz w:val="32"/>
          <w:szCs w:val="32"/>
        </w:rPr>
        <w:t xml:space="preserve"> Begränsat antal platser. </w:t>
      </w:r>
      <w:r w:rsidRPr="00A71804">
        <w:rPr>
          <w:rFonts w:ascii="Arial" w:hAnsi="Arial" w:cs="Arial"/>
          <w:color w:val="808080" w:themeColor="background1" w:themeShade="80"/>
          <w:sz w:val="32"/>
          <w:szCs w:val="32"/>
        </w:rPr>
        <w:t>Säkra Din plats redan idag.</w:t>
      </w:r>
    </w:p>
    <w:p w:rsidR="002C1970" w:rsidRDefault="002C1970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4E36F8" w:rsidRDefault="004E36F8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5B61FC" w:rsidRPr="004E36F8" w:rsidRDefault="005B61FC" w:rsidP="00DF3F12">
      <w:pPr>
        <w:jc w:val="left"/>
        <w:rPr>
          <w:rFonts w:ascii="Arial" w:hAnsi="Arial" w:cs="Arial"/>
          <w:color w:val="808080" w:themeColor="background1" w:themeShade="80"/>
          <w:sz w:val="32"/>
          <w:szCs w:val="32"/>
          <w:lang w:val="de-DE"/>
        </w:rPr>
      </w:pPr>
      <w:proofErr w:type="spellStart"/>
      <w:proofErr w:type="gramStart"/>
      <w:r w:rsidRPr="004E36F8">
        <w:rPr>
          <w:rFonts w:ascii="Arial" w:hAnsi="Arial" w:cs="Arial"/>
          <w:color w:val="808080" w:themeColor="background1" w:themeShade="80"/>
          <w:sz w:val="32"/>
          <w:szCs w:val="32"/>
          <w:lang w:val="de-DE"/>
        </w:rPr>
        <w:t>Välkommen</w:t>
      </w:r>
      <w:proofErr w:type="spellEnd"/>
      <w:r w:rsidRPr="004E36F8">
        <w:rPr>
          <w:rFonts w:ascii="Arial" w:hAnsi="Arial" w:cs="Arial"/>
          <w:color w:val="808080" w:themeColor="background1" w:themeShade="80"/>
          <w:sz w:val="32"/>
          <w:szCs w:val="32"/>
          <w:lang w:val="de-DE"/>
        </w:rPr>
        <w:t xml:space="preserve"> !</w:t>
      </w:r>
      <w:proofErr w:type="gramEnd"/>
    </w:p>
    <w:p w:rsidR="00026BBE" w:rsidRPr="004E36F8" w:rsidRDefault="00026BBE" w:rsidP="00DF3F12">
      <w:pPr>
        <w:ind w:right="-286"/>
        <w:jc w:val="left"/>
        <w:rPr>
          <w:rFonts w:ascii="Arial" w:hAnsi="Arial" w:cs="Arial"/>
          <w:b/>
          <w:color w:val="808080" w:themeColor="background1" w:themeShade="80"/>
          <w:kern w:val="0"/>
          <w:sz w:val="24"/>
          <w:szCs w:val="24"/>
          <w:lang w:val="de-DE"/>
        </w:rPr>
      </w:pPr>
    </w:p>
    <w:p w:rsidR="00242F30" w:rsidRDefault="00A71804" w:rsidP="00DF3F12">
      <w:pPr>
        <w:jc w:val="left"/>
        <w:rPr>
          <w:rFonts w:ascii="Arial Black" w:hAnsi="Arial Black" w:cs="Arial"/>
          <w:color w:val="808080" w:themeColor="background1" w:themeShade="80"/>
          <w:sz w:val="36"/>
          <w:szCs w:val="36"/>
          <w:lang w:val="de-DE"/>
        </w:rPr>
      </w:pPr>
      <w:r w:rsidRPr="004E36F8">
        <w:rPr>
          <w:rFonts w:ascii="Arial Black" w:hAnsi="Arial Black" w:cs="Arial"/>
          <w:color w:val="808080" w:themeColor="background1" w:themeShade="80"/>
          <w:sz w:val="36"/>
          <w:szCs w:val="36"/>
          <w:lang w:val="de-DE"/>
        </w:rPr>
        <w:t>INDEX-TRAUB Nordic AB</w:t>
      </w:r>
    </w:p>
    <w:sectPr w:rsidR="00242F30" w:rsidSect="00DF3F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B3"/>
    <w:rsid w:val="000036F1"/>
    <w:rsid w:val="00011477"/>
    <w:rsid w:val="00026BBE"/>
    <w:rsid w:val="00027D73"/>
    <w:rsid w:val="000C2DBB"/>
    <w:rsid w:val="000C734C"/>
    <w:rsid w:val="000E2D97"/>
    <w:rsid w:val="0011313F"/>
    <w:rsid w:val="00141029"/>
    <w:rsid w:val="0014264B"/>
    <w:rsid w:val="001A30A0"/>
    <w:rsid w:val="001B0B00"/>
    <w:rsid w:val="001B1797"/>
    <w:rsid w:val="001B6536"/>
    <w:rsid w:val="001C6A00"/>
    <w:rsid w:val="00200E8C"/>
    <w:rsid w:val="002017AE"/>
    <w:rsid w:val="00224404"/>
    <w:rsid w:val="00242F30"/>
    <w:rsid w:val="00275DA0"/>
    <w:rsid w:val="00293F11"/>
    <w:rsid w:val="0029529B"/>
    <w:rsid w:val="002A036A"/>
    <w:rsid w:val="002B3540"/>
    <w:rsid w:val="002C1970"/>
    <w:rsid w:val="002C4AA3"/>
    <w:rsid w:val="002C558B"/>
    <w:rsid w:val="002D0083"/>
    <w:rsid w:val="002D3EFB"/>
    <w:rsid w:val="002F138C"/>
    <w:rsid w:val="00334FF4"/>
    <w:rsid w:val="003506B3"/>
    <w:rsid w:val="00354080"/>
    <w:rsid w:val="0036218A"/>
    <w:rsid w:val="003705DA"/>
    <w:rsid w:val="003E2B95"/>
    <w:rsid w:val="003E3DB6"/>
    <w:rsid w:val="00400C4B"/>
    <w:rsid w:val="0041328E"/>
    <w:rsid w:val="00433893"/>
    <w:rsid w:val="00436B90"/>
    <w:rsid w:val="00441CB8"/>
    <w:rsid w:val="00462408"/>
    <w:rsid w:val="00462855"/>
    <w:rsid w:val="00471AAD"/>
    <w:rsid w:val="00473E47"/>
    <w:rsid w:val="004A0B9B"/>
    <w:rsid w:val="004C2289"/>
    <w:rsid w:val="004D60F1"/>
    <w:rsid w:val="004E36F8"/>
    <w:rsid w:val="004F089F"/>
    <w:rsid w:val="00511B16"/>
    <w:rsid w:val="00525635"/>
    <w:rsid w:val="005257E0"/>
    <w:rsid w:val="00530EB2"/>
    <w:rsid w:val="00583339"/>
    <w:rsid w:val="00596C1F"/>
    <w:rsid w:val="005A0949"/>
    <w:rsid w:val="005A0DEA"/>
    <w:rsid w:val="005B61FC"/>
    <w:rsid w:val="005C7CFC"/>
    <w:rsid w:val="005D0CE4"/>
    <w:rsid w:val="005D628C"/>
    <w:rsid w:val="005F5B8D"/>
    <w:rsid w:val="0060796D"/>
    <w:rsid w:val="0061635A"/>
    <w:rsid w:val="00632924"/>
    <w:rsid w:val="006413B6"/>
    <w:rsid w:val="00645D28"/>
    <w:rsid w:val="00692047"/>
    <w:rsid w:val="006A49D6"/>
    <w:rsid w:val="006F3275"/>
    <w:rsid w:val="006F73A8"/>
    <w:rsid w:val="00703B54"/>
    <w:rsid w:val="00705F6E"/>
    <w:rsid w:val="00722C2B"/>
    <w:rsid w:val="007235DE"/>
    <w:rsid w:val="00735219"/>
    <w:rsid w:val="007372F5"/>
    <w:rsid w:val="00740B20"/>
    <w:rsid w:val="007476EF"/>
    <w:rsid w:val="0076282F"/>
    <w:rsid w:val="007640DB"/>
    <w:rsid w:val="00781218"/>
    <w:rsid w:val="0078585F"/>
    <w:rsid w:val="007B4668"/>
    <w:rsid w:val="007C1794"/>
    <w:rsid w:val="007C6135"/>
    <w:rsid w:val="007D15BE"/>
    <w:rsid w:val="007D5A2B"/>
    <w:rsid w:val="007E5C71"/>
    <w:rsid w:val="007F42FB"/>
    <w:rsid w:val="00813F85"/>
    <w:rsid w:val="00821F2C"/>
    <w:rsid w:val="00832023"/>
    <w:rsid w:val="008424E7"/>
    <w:rsid w:val="00856EB3"/>
    <w:rsid w:val="008B6A8E"/>
    <w:rsid w:val="008F438A"/>
    <w:rsid w:val="00904484"/>
    <w:rsid w:val="00960026"/>
    <w:rsid w:val="0097174F"/>
    <w:rsid w:val="00984E91"/>
    <w:rsid w:val="009C0B40"/>
    <w:rsid w:val="009C55C3"/>
    <w:rsid w:val="009D26ED"/>
    <w:rsid w:val="00A23D72"/>
    <w:rsid w:val="00A24D60"/>
    <w:rsid w:val="00A542D2"/>
    <w:rsid w:val="00A71804"/>
    <w:rsid w:val="00AA29A0"/>
    <w:rsid w:val="00AD5EC2"/>
    <w:rsid w:val="00AD70F7"/>
    <w:rsid w:val="00AF1194"/>
    <w:rsid w:val="00B01E9E"/>
    <w:rsid w:val="00B03E95"/>
    <w:rsid w:val="00B1255C"/>
    <w:rsid w:val="00B13D09"/>
    <w:rsid w:val="00B2222A"/>
    <w:rsid w:val="00B22BA9"/>
    <w:rsid w:val="00B3069C"/>
    <w:rsid w:val="00B323DE"/>
    <w:rsid w:val="00B35E4F"/>
    <w:rsid w:val="00B4220F"/>
    <w:rsid w:val="00B66830"/>
    <w:rsid w:val="00C06D1F"/>
    <w:rsid w:val="00C447B5"/>
    <w:rsid w:val="00C50FA8"/>
    <w:rsid w:val="00C57BA6"/>
    <w:rsid w:val="00CB6C7D"/>
    <w:rsid w:val="00CD075C"/>
    <w:rsid w:val="00CE0CA7"/>
    <w:rsid w:val="00CE34BC"/>
    <w:rsid w:val="00CF5373"/>
    <w:rsid w:val="00CF7253"/>
    <w:rsid w:val="00D10DB9"/>
    <w:rsid w:val="00D158EB"/>
    <w:rsid w:val="00D43C82"/>
    <w:rsid w:val="00D64C03"/>
    <w:rsid w:val="00D746EA"/>
    <w:rsid w:val="00D811A8"/>
    <w:rsid w:val="00DB0854"/>
    <w:rsid w:val="00DF3F12"/>
    <w:rsid w:val="00E60867"/>
    <w:rsid w:val="00E721BF"/>
    <w:rsid w:val="00E743B4"/>
    <w:rsid w:val="00EE7826"/>
    <w:rsid w:val="00F37BED"/>
    <w:rsid w:val="00F545D5"/>
    <w:rsid w:val="00F6140F"/>
    <w:rsid w:val="00F61F8F"/>
    <w:rsid w:val="00F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04434"/>
  <w15:docId w15:val="{78725A17-A760-46CA-8E54-70D55D1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F85"/>
    <w:pPr>
      <w:jc w:val="both"/>
    </w:pPr>
    <w:rPr>
      <w:rFonts w:ascii="Garamond" w:hAnsi="Garamond"/>
      <w:kern w:val="18"/>
      <w:sz w:val="20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adress">
    <w:name w:val="Avsändaradress"/>
    <w:uiPriority w:val="99"/>
    <w:rsid w:val="00813F8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20"/>
      <w:lang w:val="sv-SE"/>
    </w:rPr>
  </w:style>
  <w:style w:type="character" w:customStyle="1" w:styleId="Hyperlnk1">
    <w:name w:val="Hyperlänk1"/>
    <w:basedOn w:val="Standardstycketeckensnitt"/>
    <w:uiPriority w:val="99"/>
    <w:rsid w:val="00813F85"/>
    <w:rPr>
      <w:rFonts w:cs="Times New Roman"/>
      <w:color w:val="0000FF"/>
      <w:u w:val="single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1410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6140F"/>
    <w:rPr>
      <w:rFonts w:cs="Times New Roman"/>
      <w:kern w:val="18"/>
      <w:sz w:val="2"/>
      <w:lang w:val="sv-SE"/>
    </w:rPr>
  </w:style>
  <w:style w:type="character" w:styleId="Hyperlnk">
    <w:name w:val="Hyperlink"/>
    <w:basedOn w:val="Standardstycketeckensnitt"/>
    <w:uiPriority w:val="99"/>
    <w:rsid w:val="00D811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INDEX-TRAUB AB</vt:lpstr>
    </vt:vector>
  </TitlesOfParts>
  <Company>Index-Traub AB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INDEX-TRAUB AB</dc:title>
  <dc:creator>Håkan Sars</dc:creator>
  <cp:lastModifiedBy>Håkan Sars</cp:lastModifiedBy>
  <cp:revision>2</cp:revision>
  <cp:lastPrinted>2012-10-15T12:37:00Z</cp:lastPrinted>
  <dcterms:created xsi:type="dcterms:W3CDTF">2017-02-06T11:01:00Z</dcterms:created>
  <dcterms:modified xsi:type="dcterms:W3CDTF">2017-02-06T11:01:00Z</dcterms:modified>
</cp:coreProperties>
</file>