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4A9" w:rsidRDefault="00F73717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-824865</wp:posOffset>
                </wp:positionH>
                <wp:positionV relativeFrom="paragraph">
                  <wp:posOffset>-142713</wp:posOffset>
                </wp:positionV>
                <wp:extent cx="6016403" cy="850605"/>
                <wp:effectExtent l="0" t="0" r="3810" b="6985"/>
                <wp:wrapNone/>
                <wp:docPr id="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6403" cy="85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717" w:rsidRPr="00A437ED" w:rsidRDefault="00C24688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A437ED">
                              <w:rPr>
                                <w:b/>
                                <w:sz w:val="96"/>
                                <w:szCs w:val="96"/>
                              </w:rPr>
                              <w:t xml:space="preserve">   </w:t>
                            </w:r>
                            <w:r w:rsidR="00F73717" w:rsidRPr="00A437ED">
                              <w:rPr>
                                <w:b/>
                                <w:sz w:val="96"/>
                                <w:szCs w:val="96"/>
                              </w:rPr>
                              <w:t>Anti Microb Tape</w:t>
                            </w:r>
                          </w:p>
                          <w:p w:rsidR="00872080" w:rsidRPr="00872080" w:rsidRDefault="0087208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-64.95pt;margin-top:-11.25pt;width:473.75pt;height:6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" stroked="f">
                <v:textbox>
                  <w:txbxContent>
                    <w:p w:rsidR="00F73717" w:rsidRPr="00A437ED" w:rsidRDefault="00C24688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A437ED">
                        <w:rPr>
                          <w:b/>
                          <w:sz w:val="96"/>
                          <w:szCs w:val="96"/>
                        </w:rPr>
                        <w:t xml:space="preserve">   </w:t>
                      </w:r>
                      <w:r w:rsidR="00F73717" w:rsidRPr="00A437ED">
                        <w:rPr>
                          <w:b/>
                          <w:sz w:val="96"/>
                          <w:szCs w:val="96"/>
                        </w:rPr>
                        <w:t>Anti Microb Tape</w:t>
                      </w:r>
                    </w:p>
                    <w:p w:rsidR="00872080" w:rsidRPr="00872080" w:rsidRDefault="0087208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2798" w:rsidRDefault="00AB2798"/>
    <w:p w:rsidR="00AB2798" w:rsidRDefault="007C67D2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2DE724" wp14:editId="3B09390E">
                <wp:simplePos x="0" y="0"/>
                <wp:positionH relativeFrom="column">
                  <wp:posOffset>4380230</wp:posOffset>
                </wp:positionH>
                <wp:positionV relativeFrom="paragraph">
                  <wp:posOffset>509270</wp:posOffset>
                </wp:positionV>
                <wp:extent cx="1930400" cy="904875"/>
                <wp:effectExtent l="0" t="0" r="12700" b="28575"/>
                <wp:wrapNone/>
                <wp:docPr id="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904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67D2" w:rsidRDefault="003A4842" w:rsidP="007C67D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GODKÄND</w:t>
                            </w:r>
                          </w:p>
                          <w:p w:rsidR="007C67D2" w:rsidRDefault="007C67D2" w:rsidP="007C67D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för bekämpning av</w:t>
                            </w:r>
                          </w:p>
                          <w:p w:rsidR="007C67D2" w:rsidRPr="007C67D2" w:rsidRDefault="007C67D2" w:rsidP="007C67D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Covid-19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44.9pt;margin-top:40.1pt;width:152pt;height:7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" fillcolor="red">
                <v:textbox>
                  <w:txbxContent>
                    <w:p w:rsidR="007C67D2" w:rsidRDefault="003A4842" w:rsidP="007C67D2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GODKÄND</w:t>
                      </w:r>
                    </w:p>
                    <w:p w:rsidR="007C67D2" w:rsidRDefault="007C67D2" w:rsidP="007C67D2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för bekämpning av</w:t>
                      </w:r>
                    </w:p>
                    <w:p w:rsidR="007C67D2" w:rsidRPr="007C67D2" w:rsidRDefault="007C67D2" w:rsidP="007C67D2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Covid-19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78F07F" wp14:editId="33AF1E6A">
                <wp:simplePos x="0" y="0"/>
                <wp:positionH relativeFrom="margin">
                  <wp:posOffset>4386580</wp:posOffset>
                </wp:positionH>
                <wp:positionV relativeFrom="paragraph">
                  <wp:posOffset>1492250</wp:posOffset>
                </wp:positionV>
                <wp:extent cx="1924050" cy="348615"/>
                <wp:effectExtent l="0" t="0" r="19050" b="13335"/>
                <wp:wrapNone/>
                <wp:docPr id="2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486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F79" w:rsidRPr="005F2F79" w:rsidRDefault="005F2F79" w:rsidP="00B07C5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F2F79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UNIK UPPFINNING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45.4pt;margin-top:117.5pt;width:151.5pt;height:27.45pt;z-index:251687936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" fillcolor="#548dd4 [1951]">
                <v:textbox style="mso-fit-shape-to-text:t">
                  <w:txbxContent>
                    <w:p w:rsidR="005F2F79" w:rsidRPr="005F2F79" w:rsidRDefault="005F2F79" w:rsidP="00B07C5B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5F2F79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UNIK UPPFINNING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2EA006" wp14:editId="77BDE603">
                <wp:simplePos x="0" y="0"/>
                <wp:positionH relativeFrom="column">
                  <wp:posOffset>4358005</wp:posOffset>
                </wp:positionH>
                <wp:positionV relativeFrom="paragraph">
                  <wp:posOffset>1918970</wp:posOffset>
                </wp:positionV>
                <wp:extent cx="1952625" cy="600075"/>
                <wp:effectExtent l="0" t="0" r="28575" b="28575"/>
                <wp:wrapNone/>
                <wp:docPr id="1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6000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67D2" w:rsidRPr="007C67D2" w:rsidRDefault="007C67D2" w:rsidP="007C67D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C67D2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Dödar bakterier</w:t>
                            </w:r>
                          </w:p>
                          <w:p w:rsidR="007C67D2" w:rsidRPr="007C67D2" w:rsidRDefault="007C67D2" w:rsidP="007C67D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C67D2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effektivt</w:t>
                            </w:r>
                          </w:p>
                          <w:p w:rsidR="00F25191" w:rsidRPr="007C67D2" w:rsidRDefault="00F25191" w:rsidP="00C42455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3.15pt;margin-top:151.1pt;width:153.75pt;height:4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" fillcolor="#548dd4 [1951]">
                <v:textbox>
                  <w:txbxContent>
                    <w:p w:rsidR="007C67D2" w:rsidRPr="007C67D2" w:rsidRDefault="007C67D2" w:rsidP="007C67D2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7C67D2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Dödar bakterier</w:t>
                      </w:r>
                    </w:p>
                    <w:p w:rsidR="007C67D2" w:rsidRPr="007C67D2" w:rsidRDefault="007C67D2" w:rsidP="007C67D2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7C67D2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effektivt</w:t>
                      </w:r>
                    </w:p>
                    <w:p w:rsidR="00F25191" w:rsidRPr="007C67D2" w:rsidRDefault="00F25191" w:rsidP="00C42455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2455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FF927E" wp14:editId="6CA3BD11">
                <wp:simplePos x="0" y="0"/>
                <wp:positionH relativeFrom="column">
                  <wp:posOffset>-556895</wp:posOffset>
                </wp:positionH>
                <wp:positionV relativeFrom="paragraph">
                  <wp:posOffset>2262505</wp:posOffset>
                </wp:positionV>
                <wp:extent cx="4619625" cy="266700"/>
                <wp:effectExtent l="0" t="0" r="28575" b="19050"/>
                <wp:wrapNone/>
                <wp:docPr id="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2667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248E0" w:rsidRPr="007B21F1" w:rsidRDefault="000248E0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B21F1">
                              <w:rPr>
                                <w:b/>
                                <w:color w:val="FFFFFF" w:themeColor="background1"/>
                              </w:rPr>
                              <w:t xml:space="preserve">Antibakteriell – Antiviral </w:t>
                            </w:r>
                            <w:r w:rsidR="00C42455">
                              <w:rPr>
                                <w:b/>
                                <w:color w:val="FFFFFF" w:themeColor="background1"/>
                              </w:rPr>
                              <w:t>–</w:t>
                            </w:r>
                            <w:r w:rsidRPr="007B21F1">
                              <w:rPr>
                                <w:b/>
                                <w:color w:val="FFFFFF" w:themeColor="background1"/>
                              </w:rPr>
                              <w:t xml:space="preserve"> Svampdödande</w:t>
                            </w:r>
                            <w:r w:rsidR="00C42455">
                              <w:rPr>
                                <w:b/>
                                <w:color w:val="FFFFFF" w:themeColor="background1"/>
                              </w:rPr>
                              <w:t>. Effektivt upp till 99,99 %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3.85pt;margin-top:178.15pt;width:363.7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" fillcolor="#548dd4 [1951]">
                <v:textbox>
                  <w:txbxContent>
                    <w:p w:rsidR="000248E0" w:rsidRPr="007B21F1" w:rsidRDefault="000248E0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7B21F1">
                        <w:rPr>
                          <w:b/>
                          <w:color w:val="FFFFFF" w:themeColor="background1"/>
                        </w:rPr>
                        <w:t xml:space="preserve">Antibakteriell – Antiviral </w:t>
                      </w:r>
                      <w:r w:rsidR="00C42455">
                        <w:rPr>
                          <w:b/>
                          <w:color w:val="FFFFFF" w:themeColor="background1"/>
                        </w:rPr>
                        <w:t>–</w:t>
                      </w:r>
                      <w:r w:rsidRPr="007B21F1">
                        <w:rPr>
                          <w:b/>
                          <w:color w:val="FFFFFF" w:themeColor="background1"/>
                        </w:rPr>
                        <w:t xml:space="preserve"> Svampdödande</w:t>
                      </w:r>
                      <w:r w:rsidR="00C42455">
                        <w:rPr>
                          <w:b/>
                          <w:color w:val="FFFFFF" w:themeColor="background1"/>
                        </w:rPr>
                        <w:t>. Effektivt upp till 99,99 %</w:t>
                      </w:r>
                    </w:p>
                  </w:txbxContent>
                </v:textbox>
              </v:shape>
            </w:pict>
          </mc:Fallback>
        </mc:AlternateContent>
      </w:r>
      <w:r w:rsidR="00713474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993873" wp14:editId="7117769B">
                <wp:simplePos x="0" y="0"/>
                <wp:positionH relativeFrom="column">
                  <wp:posOffset>-507365</wp:posOffset>
                </wp:positionH>
                <wp:positionV relativeFrom="paragraph">
                  <wp:posOffset>8214995</wp:posOffset>
                </wp:positionV>
                <wp:extent cx="6751320" cy="1403985"/>
                <wp:effectExtent l="0" t="0" r="0" b="8255"/>
                <wp:wrapNone/>
                <wp:docPr id="3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13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474" w:rsidRDefault="00713474">
                            <w:r w:rsidRPr="00713474">
                              <w:t>Tekniken bygger på fotodynamik som har förmågan att absorbera ljus som omvandlar syre i luf</w:t>
                            </w:r>
                            <w:r w:rsidR="00DC72D6">
                              <w:t>ten till syreradikaler och singlet</w:t>
                            </w:r>
                            <w:r w:rsidRPr="00713474">
                              <w:t xml:space="preserve"> syre. Den oxidativa effekten av dessa reaktiva syreformer används för att döda mikroorganismer.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39.95pt;margin-top:646.85pt;width:531.6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" stroked="f">
                <v:textbox style="mso-fit-shape-to-text:t">
                  <w:txbxContent>
                    <w:p w:rsidR="00713474" w:rsidRDefault="00713474">
                      <w:r w:rsidRPr="00713474">
                        <w:t>Tekniken bygger på fotodynamik som har förmågan att absorbera ljus som omvandlar syre i luf</w:t>
                      </w:r>
                      <w:r w:rsidR="00DC72D6">
                        <w:t>ten till syreradikaler och singlet</w:t>
                      </w:r>
                      <w:r w:rsidRPr="00713474">
                        <w:t xml:space="preserve"> syre. Den oxidativa effekten av dessa reaktiva syreformer används för att döda mikroorganismer.</w:t>
                      </w:r>
                    </w:p>
                  </w:txbxContent>
                </v:textbox>
              </v:shape>
            </w:pict>
          </mc:Fallback>
        </mc:AlternateContent>
      </w:r>
      <w:r w:rsidR="00343EA1" w:rsidRPr="00343EA1">
        <w:rPr>
          <w:rFonts w:eastAsiaTheme="minorHAnsi" w:cstheme="minorBidi"/>
          <w:noProof/>
          <w:sz w:val="22"/>
          <w:szCs w:val="22"/>
          <w:lang w:eastAsia="sv-SE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C2E088D" wp14:editId="7D0AE6CE">
                <wp:simplePos x="0" y="0"/>
                <wp:positionH relativeFrom="column">
                  <wp:posOffset>-347345</wp:posOffset>
                </wp:positionH>
                <wp:positionV relativeFrom="paragraph">
                  <wp:posOffset>6167120</wp:posOffset>
                </wp:positionV>
                <wp:extent cx="6496050" cy="1933575"/>
                <wp:effectExtent l="0" t="0" r="19050" b="28575"/>
                <wp:wrapNone/>
                <wp:docPr id="4" name="Grup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1933575"/>
                          <a:chOff x="0" y="0"/>
                          <a:chExt cx="6496050" cy="1933575"/>
                        </a:xfrm>
                      </wpg:grpSpPr>
                      <wps:wsp>
                        <wps:cNvPr id="5" name="Textruta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33600" cy="1933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3EA1" w:rsidRDefault="00343EA1" w:rsidP="00343EA1">
                              <w:r w:rsidRPr="00CA1138">
                                <w:rPr>
                                  <w:noProof/>
                                  <w:lang w:eastAsia="sv-SE"/>
                                </w:rPr>
                                <w:drawing>
                                  <wp:inline distT="0" distB="0" distL="0" distR="0" wp14:anchorId="60166B55" wp14:editId="572085FA">
                                    <wp:extent cx="1981200" cy="1834591"/>
                                    <wp:effectExtent l="0" t="0" r="0" b="0"/>
                                    <wp:docPr id="27" name="Bildobjekt 27" descr="https://antimicrobtape.com/wp-content/uploads/2020/11/as100-step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s://antimicrobtape.com/wp-content/uploads/2020/11/as100-step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0180" cy="18336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ruta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0" y="9525"/>
                            <a:ext cx="2105025" cy="1914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3EA1" w:rsidRDefault="00343EA1" w:rsidP="00343EA1">
                              <w:r w:rsidRPr="00CA1138">
                                <w:rPr>
                                  <w:noProof/>
                                  <w:lang w:eastAsia="sv-SE"/>
                                </w:rPr>
                                <w:drawing>
                                  <wp:inline distT="0" distB="0" distL="0" distR="0" wp14:anchorId="581F4431" wp14:editId="428800FD">
                                    <wp:extent cx="1954374" cy="1809750"/>
                                    <wp:effectExtent l="0" t="0" r="8255" b="0"/>
                                    <wp:docPr id="28" name="Bildobjekt 28" descr="https://antimicrobtape.com/wp-content/uploads/2020/11/as100-step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ttps://antimicrobtape.com/wp-content/uploads/2020/11/as100-step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57157" cy="18123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ruta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2450" y="19050"/>
                            <a:ext cx="2133600" cy="1905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3EA1" w:rsidRDefault="00343EA1" w:rsidP="00343EA1">
                              <w:r w:rsidRPr="00CA1138">
                                <w:rPr>
                                  <w:noProof/>
                                  <w:lang w:eastAsia="sv-SE"/>
                                </w:rPr>
                                <w:drawing>
                                  <wp:inline distT="0" distB="0" distL="0" distR="0" wp14:anchorId="783731CF" wp14:editId="787ED745">
                                    <wp:extent cx="1941830" cy="1798135"/>
                                    <wp:effectExtent l="0" t="0" r="1270" b="0"/>
                                    <wp:docPr id="29" name="Bildobjekt 29" descr="https://antimicrobtape.com/wp-content/uploads/2020/11/as100-step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https://antimicrobtape.com/wp-content/uploads/2020/11/as100-step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41830" cy="17981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 4" o:spid="_x0000_s1032" style="position:absolute;margin-left:-27.35pt;margin-top:485.6pt;width:511.5pt;height:152.25pt;z-index:251689984" coordsize="64960,19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">
                <v:shape id="_x0000_s1033" type="#_x0000_t202" style="position:absolute;width:21336;height:19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<v:textbox>
                    <w:txbxContent>
                      <w:p w:rsidR="00343EA1" w:rsidRDefault="00343EA1" w:rsidP="00343EA1">
                        <w:r w:rsidRPr="00CA1138">
                          <w:rPr>
                            <w:noProof/>
                            <w:lang w:eastAsia="sv-SE"/>
                          </w:rPr>
                          <w:drawing>
                            <wp:inline distT="0" distB="0" distL="0" distR="0" wp14:anchorId="60166B55" wp14:editId="572085FA">
                              <wp:extent cx="1981200" cy="1834591"/>
                              <wp:effectExtent l="0" t="0" r="0" b="0"/>
                              <wp:docPr id="27" name="Bildobjekt 27" descr="https://antimicrobtape.com/wp-content/uploads/2020/11/as100-step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antimicrobtape.com/wp-content/uploads/2020/11/as100-step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0180" cy="18336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4" type="#_x0000_t202" style="position:absolute;left:21907;top:95;width:21050;height:19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<v:textbox>
                    <w:txbxContent>
                      <w:p w:rsidR="00343EA1" w:rsidRDefault="00343EA1" w:rsidP="00343EA1">
                        <w:r w:rsidRPr="00CA1138">
                          <w:rPr>
                            <w:noProof/>
                            <w:lang w:eastAsia="sv-SE"/>
                          </w:rPr>
                          <w:drawing>
                            <wp:inline distT="0" distB="0" distL="0" distR="0" wp14:anchorId="581F4431" wp14:editId="428800FD">
                              <wp:extent cx="1954374" cy="1809750"/>
                              <wp:effectExtent l="0" t="0" r="8255" b="0"/>
                              <wp:docPr id="28" name="Bildobjekt 28" descr="https://antimicrobtape.com/wp-content/uploads/2020/11/as100-step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s://antimicrobtape.com/wp-content/uploads/2020/11/as100-step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57157" cy="18123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5" type="#_x0000_t202" style="position:absolute;left:43624;top:190;width:21336;height:19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<v:textbox>
                    <w:txbxContent>
                      <w:p w:rsidR="00343EA1" w:rsidRDefault="00343EA1" w:rsidP="00343EA1">
                        <w:r w:rsidRPr="00CA1138">
                          <w:rPr>
                            <w:noProof/>
                            <w:lang w:eastAsia="sv-SE"/>
                          </w:rPr>
                          <w:drawing>
                            <wp:inline distT="0" distB="0" distL="0" distR="0" wp14:anchorId="783731CF" wp14:editId="787ED745">
                              <wp:extent cx="1941830" cy="1798135"/>
                              <wp:effectExtent l="0" t="0" r="1270" b="0"/>
                              <wp:docPr id="29" name="Bildobjekt 29" descr="https://antimicrobtape.com/wp-content/uploads/2020/11/as100-step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https://antimicrobtape.com/wp-content/uploads/2020/11/as100-step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41830" cy="17981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3EA1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456805" wp14:editId="4FB452F8">
                <wp:simplePos x="0" y="0"/>
                <wp:positionH relativeFrom="column">
                  <wp:posOffset>-461645</wp:posOffset>
                </wp:positionH>
                <wp:positionV relativeFrom="paragraph">
                  <wp:posOffset>5462270</wp:posOffset>
                </wp:positionV>
                <wp:extent cx="6846570" cy="828675"/>
                <wp:effectExtent l="0" t="0" r="0" b="9525"/>
                <wp:wrapNone/>
                <wp:docPr id="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657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1F1" w:rsidRDefault="00F73717" w:rsidP="00B07C5B">
                            <w:pPr>
                              <w:jc w:val="center"/>
                              <w:rPr>
                                <w:rFonts w:cs="Arial"/>
                                <w:color w:val="464646"/>
                                <w:shd w:val="clear" w:color="auto" w:fill="FFFFFF"/>
                              </w:rPr>
                            </w:pPr>
                            <w:r w:rsidRPr="00C24688">
                              <w:rPr>
                                <w:rFonts w:cs="Arial"/>
                                <w:color w:val="464646"/>
                                <w:shd w:val="clear" w:color="auto" w:fill="FFFFFF"/>
                              </w:rPr>
                              <w:t>AS-100 Anti Microb Tape har utformats för att döda mikroorganismer snabbt och permanent från alla typer av ytor i offentlig</w:t>
                            </w:r>
                            <w:r w:rsidR="00B07C5B">
                              <w:rPr>
                                <w:rFonts w:cs="Arial"/>
                                <w:color w:val="464646"/>
                                <w:shd w:val="clear" w:color="auto" w:fill="FFFFFF"/>
                              </w:rPr>
                              <w:t>a miljöer</w:t>
                            </w:r>
                            <w:r w:rsidRPr="00C24688">
                              <w:rPr>
                                <w:rFonts w:cs="Arial"/>
                                <w:color w:val="464646"/>
                                <w:shd w:val="clear" w:color="auto" w:fill="FFFFFF"/>
                              </w:rPr>
                              <w:t xml:space="preserve"> och </w:t>
                            </w:r>
                            <w:r w:rsidR="00B07C5B">
                              <w:rPr>
                                <w:rFonts w:cs="Arial"/>
                                <w:color w:val="464646"/>
                                <w:shd w:val="clear" w:color="auto" w:fill="FFFFFF"/>
                              </w:rPr>
                              <w:t xml:space="preserve">på </w:t>
                            </w:r>
                            <w:r w:rsidRPr="00C24688">
                              <w:rPr>
                                <w:rFonts w:cs="Arial"/>
                                <w:color w:val="464646"/>
                                <w:shd w:val="clear" w:color="auto" w:fill="FFFFFF"/>
                              </w:rPr>
                              <w:t>arbets</w:t>
                            </w:r>
                            <w:r w:rsidR="00B07C5B">
                              <w:rPr>
                                <w:rFonts w:cs="Arial"/>
                                <w:color w:val="464646"/>
                                <w:shd w:val="clear" w:color="auto" w:fill="FFFFFF"/>
                              </w:rPr>
                              <w:t>platser.</w:t>
                            </w:r>
                            <w:r w:rsidRPr="00C24688">
                              <w:rPr>
                                <w:rFonts w:cs="Arial"/>
                                <w:color w:val="464646"/>
                                <w:shd w:val="clear" w:color="auto" w:fill="FFFFFF"/>
                              </w:rPr>
                              <w:t xml:space="preserve"> Uppfinningen är unik i världen och har en extremt effektiv antimi</w:t>
                            </w:r>
                            <w:r w:rsidR="00FA7AF7">
                              <w:rPr>
                                <w:rFonts w:cs="Arial"/>
                                <w:color w:val="464646"/>
                                <w:shd w:val="clear" w:color="auto" w:fill="FFFFFF"/>
                              </w:rPr>
                              <w:t xml:space="preserve">krobiell funktion (upp till 99 </w:t>
                            </w:r>
                            <w:r w:rsidRPr="00C24688">
                              <w:rPr>
                                <w:rFonts w:cs="Arial"/>
                                <w:color w:val="464646"/>
                                <w:shd w:val="clear" w:color="auto" w:fill="FFFFFF"/>
                              </w:rPr>
                              <w:t>%).</w:t>
                            </w:r>
                          </w:p>
                          <w:p w:rsidR="007B21F1" w:rsidRPr="00C24688" w:rsidRDefault="00F73717" w:rsidP="007B21F1">
                            <w:pPr>
                              <w:rPr>
                                <w:rFonts w:cs="Arial"/>
                                <w:color w:val="464646"/>
                              </w:rPr>
                            </w:pPr>
                            <w:r w:rsidRPr="00C24688">
                              <w:rPr>
                                <w:rFonts w:cs="Arial"/>
                                <w:color w:val="464646"/>
                              </w:rPr>
                              <w:br/>
                            </w:r>
                          </w:p>
                          <w:p w:rsidR="00F73717" w:rsidRPr="00C24688" w:rsidRDefault="00F73717">
                            <w:pPr>
                              <w:rPr>
                                <w:rFonts w:cs="Arial"/>
                                <w:color w:val="464646"/>
                                <w:shd w:val="clear" w:color="auto" w:fill="FFFFFF"/>
                              </w:rPr>
                            </w:pPr>
                            <w:r w:rsidRPr="00C24688">
                              <w:rPr>
                                <w:rFonts w:cs="Arial"/>
                                <w:color w:val="464646"/>
                              </w:rPr>
                              <w:br/>
                            </w:r>
                          </w:p>
                          <w:p w:rsidR="00F73717" w:rsidRDefault="00F737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6.35pt;margin-top:430.1pt;width:539.1pt;height: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" stroked="f">
                <v:textbox>
                  <w:txbxContent>
                    <w:p w:rsidR="007B21F1" w:rsidRDefault="00F73717" w:rsidP="00B07C5B">
                      <w:pPr>
                        <w:jc w:val="center"/>
                        <w:rPr>
                          <w:rFonts w:cs="Arial"/>
                          <w:color w:val="464646"/>
                          <w:shd w:val="clear" w:color="auto" w:fill="FFFFFF"/>
                        </w:rPr>
                      </w:pPr>
                      <w:r w:rsidRPr="00C24688">
                        <w:rPr>
                          <w:rFonts w:cs="Arial"/>
                          <w:color w:val="464646"/>
                          <w:shd w:val="clear" w:color="auto" w:fill="FFFFFF"/>
                        </w:rPr>
                        <w:t>AS-100 Anti Microb Tape har utformats för att döda mikroorganismer snabbt och permanent från alla typer av ytor i offentlig</w:t>
                      </w:r>
                      <w:r w:rsidR="00B07C5B">
                        <w:rPr>
                          <w:rFonts w:cs="Arial"/>
                          <w:color w:val="464646"/>
                          <w:shd w:val="clear" w:color="auto" w:fill="FFFFFF"/>
                        </w:rPr>
                        <w:t>a miljöer</w:t>
                      </w:r>
                      <w:r w:rsidRPr="00C24688">
                        <w:rPr>
                          <w:rFonts w:cs="Arial"/>
                          <w:color w:val="464646"/>
                          <w:shd w:val="clear" w:color="auto" w:fill="FFFFFF"/>
                        </w:rPr>
                        <w:t xml:space="preserve"> och </w:t>
                      </w:r>
                      <w:r w:rsidR="00B07C5B">
                        <w:rPr>
                          <w:rFonts w:cs="Arial"/>
                          <w:color w:val="464646"/>
                          <w:shd w:val="clear" w:color="auto" w:fill="FFFFFF"/>
                        </w:rPr>
                        <w:t xml:space="preserve">på </w:t>
                      </w:r>
                      <w:r w:rsidRPr="00C24688">
                        <w:rPr>
                          <w:rFonts w:cs="Arial"/>
                          <w:color w:val="464646"/>
                          <w:shd w:val="clear" w:color="auto" w:fill="FFFFFF"/>
                        </w:rPr>
                        <w:t>arbets</w:t>
                      </w:r>
                      <w:r w:rsidR="00B07C5B">
                        <w:rPr>
                          <w:rFonts w:cs="Arial"/>
                          <w:color w:val="464646"/>
                          <w:shd w:val="clear" w:color="auto" w:fill="FFFFFF"/>
                        </w:rPr>
                        <w:t>platser.</w:t>
                      </w:r>
                      <w:r w:rsidRPr="00C24688">
                        <w:rPr>
                          <w:rFonts w:cs="Arial"/>
                          <w:color w:val="464646"/>
                          <w:shd w:val="clear" w:color="auto" w:fill="FFFFFF"/>
                        </w:rPr>
                        <w:t xml:space="preserve"> Uppfinningen är unik i världen och har en extremt effektiv anti</w:t>
                      </w:r>
                      <w:bookmarkStart w:id="1" w:name="_GoBack"/>
                      <w:bookmarkEnd w:id="1"/>
                      <w:r w:rsidRPr="00C24688">
                        <w:rPr>
                          <w:rFonts w:cs="Arial"/>
                          <w:color w:val="464646"/>
                          <w:shd w:val="clear" w:color="auto" w:fill="FFFFFF"/>
                        </w:rPr>
                        <w:t>mi</w:t>
                      </w:r>
                      <w:r w:rsidR="00FA7AF7">
                        <w:rPr>
                          <w:rFonts w:cs="Arial"/>
                          <w:color w:val="464646"/>
                          <w:shd w:val="clear" w:color="auto" w:fill="FFFFFF"/>
                        </w:rPr>
                        <w:t xml:space="preserve">krobiell funktion (upp till 99 </w:t>
                      </w:r>
                      <w:r w:rsidRPr="00C24688">
                        <w:rPr>
                          <w:rFonts w:cs="Arial"/>
                          <w:color w:val="464646"/>
                          <w:shd w:val="clear" w:color="auto" w:fill="FFFFFF"/>
                        </w:rPr>
                        <w:t>%).</w:t>
                      </w:r>
                    </w:p>
                    <w:p w:rsidR="007B21F1" w:rsidRPr="00C24688" w:rsidRDefault="00F73717" w:rsidP="007B21F1">
                      <w:pPr>
                        <w:rPr>
                          <w:rFonts w:cs="Arial"/>
                          <w:color w:val="464646"/>
                        </w:rPr>
                      </w:pPr>
                      <w:r w:rsidRPr="00C24688">
                        <w:rPr>
                          <w:rFonts w:cs="Arial"/>
                          <w:color w:val="464646"/>
                        </w:rPr>
                        <w:br/>
                      </w:r>
                    </w:p>
                    <w:p w:rsidR="00F73717" w:rsidRPr="00C24688" w:rsidRDefault="00F73717">
                      <w:pPr>
                        <w:rPr>
                          <w:rFonts w:cs="Arial"/>
                          <w:color w:val="464646"/>
                          <w:shd w:val="clear" w:color="auto" w:fill="FFFFFF"/>
                        </w:rPr>
                      </w:pPr>
                      <w:r w:rsidRPr="00C24688">
                        <w:rPr>
                          <w:rFonts w:cs="Arial"/>
                          <w:color w:val="464646"/>
                        </w:rPr>
                        <w:br/>
                      </w:r>
                    </w:p>
                    <w:p w:rsidR="00F73717" w:rsidRDefault="00F73717"/>
                  </w:txbxContent>
                </v:textbox>
              </v:shape>
            </w:pict>
          </mc:Fallback>
        </mc:AlternateContent>
      </w:r>
      <w:r w:rsidR="00EA22DD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DFD50D" wp14:editId="4CFD2F36">
                <wp:simplePos x="0" y="0"/>
                <wp:positionH relativeFrom="column">
                  <wp:posOffset>4517390</wp:posOffset>
                </wp:positionH>
                <wp:positionV relativeFrom="paragraph">
                  <wp:posOffset>4406265</wp:posOffset>
                </wp:positionV>
                <wp:extent cx="1724025" cy="1019175"/>
                <wp:effectExtent l="0" t="0" r="9525" b="9525"/>
                <wp:wrapNone/>
                <wp:docPr id="2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FDB" w:rsidRDefault="001E2FDB">
                            <w:r w:rsidRPr="001E2FDB"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00CE1838" wp14:editId="7D83D0CA">
                                  <wp:extent cx="1422000" cy="950400"/>
                                  <wp:effectExtent l="0" t="0" r="6985" b="2540"/>
                                  <wp:docPr id="24" name="Bildobjekt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2000" cy="95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55.7pt;margin-top:346.95pt;width:135.75pt;height:8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" stroked="f">
                <v:textbox>
                  <w:txbxContent>
                    <w:p w:rsidR="001E2FDB" w:rsidRDefault="001E2FDB">
                      <w:r w:rsidRPr="001E2FDB"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00CE1838" wp14:editId="7D83D0CA">
                            <wp:extent cx="1422000" cy="950400"/>
                            <wp:effectExtent l="0" t="0" r="6985" b="2540"/>
                            <wp:docPr id="24" name="Bildobjekt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2000" cy="95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22DD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08FC24" wp14:editId="7BBDBC87">
                <wp:simplePos x="0" y="0"/>
                <wp:positionH relativeFrom="column">
                  <wp:posOffset>2845435</wp:posOffset>
                </wp:positionH>
                <wp:positionV relativeFrom="paragraph">
                  <wp:posOffset>4401820</wp:posOffset>
                </wp:positionV>
                <wp:extent cx="1638300" cy="1028700"/>
                <wp:effectExtent l="0" t="0" r="0" b="0"/>
                <wp:wrapNone/>
                <wp:docPr id="2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FDB" w:rsidRDefault="001E2FDB">
                            <w:r w:rsidRPr="001E2FDB"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12CA398E" wp14:editId="730EB035">
                                  <wp:extent cx="1422000" cy="950400"/>
                                  <wp:effectExtent l="0" t="0" r="6985" b="2540"/>
                                  <wp:docPr id="22" name="Bildobjekt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2000" cy="95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24.05pt;margin-top:346.6pt;width:129pt;height:8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" stroked="f">
                <v:textbox>
                  <w:txbxContent>
                    <w:p w:rsidR="001E2FDB" w:rsidRDefault="001E2FDB">
                      <w:r w:rsidRPr="001E2FDB"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12CA398E" wp14:editId="730EB035">
                            <wp:extent cx="1422000" cy="950400"/>
                            <wp:effectExtent l="0" t="0" r="6985" b="2540"/>
                            <wp:docPr id="22" name="Bildobjekt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2000" cy="95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22DD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F683E0" wp14:editId="642DF360">
                <wp:simplePos x="0" y="0"/>
                <wp:positionH relativeFrom="column">
                  <wp:posOffset>1116330</wp:posOffset>
                </wp:positionH>
                <wp:positionV relativeFrom="paragraph">
                  <wp:posOffset>4382770</wp:posOffset>
                </wp:positionV>
                <wp:extent cx="1590675" cy="1066800"/>
                <wp:effectExtent l="0" t="0" r="9525" b="0"/>
                <wp:wrapNone/>
                <wp:docPr id="1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FDB" w:rsidRDefault="001E2FDB">
                            <w:r w:rsidRPr="001E2FDB"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72CBCC51" wp14:editId="0F6A2A80">
                                  <wp:extent cx="1422000" cy="950400"/>
                                  <wp:effectExtent l="0" t="0" r="6985" b="2540"/>
                                  <wp:docPr id="20" name="Bildobjekt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2000" cy="95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87.9pt;margin-top:345.1pt;width:125.25pt;height:8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" stroked="f">
                <v:textbox>
                  <w:txbxContent>
                    <w:p w:rsidR="001E2FDB" w:rsidRDefault="001E2FDB">
                      <w:r w:rsidRPr="001E2FDB"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72CBCC51" wp14:editId="0F6A2A80">
                            <wp:extent cx="1422000" cy="950400"/>
                            <wp:effectExtent l="0" t="0" r="6985" b="2540"/>
                            <wp:docPr id="20" name="Bildobjekt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2000" cy="95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22DD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DEA342" wp14:editId="6529FEB4">
                <wp:simplePos x="0" y="0"/>
                <wp:positionH relativeFrom="column">
                  <wp:posOffset>-461645</wp:posOffset>
                </wp:positionH>
                <wp:positionV relativeFrom="paragraph">
                  <wp:posOffset>4376420</wp:posOffset>
                </wp:positionV>
                <wp:extent cx="1439545" cy="1079500"/>
                <wp:effectExtent l="0" t="0" r="8255" b="6350"/>
                <wp:wrapNone/>
                <wp:docPr id="1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191" w:rsidRDefault="001E2FDB">
                            <w:r w:rsidRPr="001E2FDB"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6EDF5274" wp14:editId="086B1A4A">
                                  <wp:extent cx="1295400" cy="1190625"/>
                                  <wp:effectExtent l="0" t="0" r="0" b="9525"/>
                                  <wp:docPr id="17" name="Bildobjekt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461" cy="119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36.35pt;margin-top:344.6pt;width:113.35pt;height: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" stroked="f">
                <v:textbox>
                  <w:txbxContent>
                    <w:p w:rsidR="00F25191" w:rsidRDefault="001E2FDB">
                      <w:r w:rsidRPr="001E2FDB"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6EDF5274" wp14:editId="086B1A4A">
                            <wp:extent cx="1295400" cy="1190625"/>
                            <wp:effectExtent l="0" t="0" r="0" b="9525"/>
                            <wp:docPr id="17" name="Bildobjekt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6461" cy="119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2FDB" w:rsidRPr="00DF6384">
        <w:rPr>
          <w:noProof/>
          <w:lang w:eastAsia="sv-SE"/>
        </w:rPr>
        <w:drawing>
          <wp:inline distT="0" distB="0" distL="0" distR="0" wp14:anchorId="171D3688" wp14:editId="56C1AB8A">
            <wp:extent cx="2109470" cy="1407137"/>
            <wp:effectExtent l="0" t="0" r="5080" b="3175"/>
            <wp:docPr id="16" name="Bildobjekt 16" descr="as-100-antimicrob-tape-market-protection-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s-100-antimicrob-tape-market-protection-02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40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25191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A0EF39" wp14:editId="60064123">
                <wp:simplePos x="0" y="0"/>
                <wp:positionH relativeFrom="column">
                  <wp:posOffset>3877945</wp:posOffset>
                </wp:positionH>
                <wp:positionV relativeFrom="paragraph">
                  <wp:posOffset>2612390</wp:posOffset>
                </wp:positionV>
                <wp:extent cx="2562225" cy="1775460"/>
                <wp:effectExtent l="0" t="0" r="9525" b="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2798" w:rsidRPr="000248E0" w:rsidRDefault="00AB2798">
                            <w:pPr>
                              <w:rPr>
                                <w:i/>
                              </w:rPr>
                            </w:pPr>
                            <w:r w:rsidRPr="000248E0">
                              <w:rPr>
                                <w:i/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40A83BD5" wp14:editId="110C259C">
                                  <wp:extent cx="2275368" cy="1570212"/>
                                  <wp:effectExtent l="0" t="0" r="0" b="0"/>
                                  <wp:docPr id="11" name="Bildobjekt 11" descr="C:\Users\Göran\Pictures\A-spebilder\Anti Microbe Tejp\Anti Microb Tape - COVID19 Dedicated Products _ A-SPE Europe_files\as-100-applicat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öran\Pictures\A-spebilder\Anti Microbe Tejp\Anti Microb Tape - COVID19 Dedicated Products _ A-SPE Europe_files\as-100-applicat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6985" cy="1571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05.35pt;margin-top:205.7pt;width:201.75pt;height:13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" stroked="f">
                <v:textbox>
                  <w:txbxContent>
                    <w:p w:rsidR="00AB2798" w:rsidRPr="000248E0" w:rsidRDefault="00AB2798">
                      <w:pPr>
                        <w:rPr>
                          <w:i/>
                        </w:rPr>
                      </w:pPr>
                      <w:r w:rsidRPr="000248E0">
                        <w:rPr>
                          <w:i/>
                          <w:noProof/>
                          <w:lang w:eastAsia="sv-SE"/>
                        </w:rPr>
                        <w:drawing>
                          <wp:inline distT="0" distB="0" distL="0" distR="0" wp14:anchorId="40A83BD5" wp14:editId="110C259C">
                            <wp:extent cx="2275368" cy="1570212"/>
                            <wp:effectExtent l="0" t="0" r="0" b="0"/>
                            <wp:docPr id="11" name="Bildobjekt 11" descr="C:\Users\Göran\Pictures\A-spebilder\Anti Microbe Tejp\Anti Microb Tape - COVID19 Dedicated Products _ A-SPE Europe_files\as-100-applicat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öran\Pictures\A-spebilder\Anti Microbe Tejp\Anti Microb Tape - COVID19 Dedicated Products _ A-SPE Europe_files\as-100-applicati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6985" cy="1571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5191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FDB6FA" wp14:editId="226177CD">
                <wp:simplePos x="0" y="0"/>
                <wp:positionH relativeFrom="column">
                  <wp:posOffset>-842010</wp:posOffset>
                </wp:positionH>
                <wp:positionV relativeFrom="paragraph">
                  <wp:posOffset>2671445</wp:posOffset>
                </wp:positionV>
                <wp:extent cx="4876800" cy="1885950"/>
                <wp:effectExtent l="0" t="0" r="0" b="0"/>
                <wp:wrapNone/>
                <wp:docPr id="1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7ED" w:rsidRPr="007B21F1" w:rsidRDefault="00A437ED" w:rsidP="00A437ED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</w:pPr>
                            <w:r w:rsidRPr="007B21F1">
                              <w:t>Transparent, självhäftande tejp som är lätt att applicera och som är utformad för att döda mikroorganismer snabbt och permanent.</w:t>
                            </w:r>
                          </w:p>
                          <w:p w:rsidR="00A437ED" w:rsidRPr="007B21F1" w:rsidRDefault="00A437ED" w:rsidP="00A437ED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</w:pPr>
                            <w:r w:rsidRPr="007B21F1">
                              <w:t>Utmä</w:t>
                            </w:r>
                            <w:r w:rsidR="007B21F1" w:rsidRPr="007B21F1">
                              <w:t xml:space="preserve">rkt för ytor som ofta berörs i </w:t>
                            </w:r>
                            <w:r w:rsidRPr="007B21F1">
                              <w:t>offentliga</w:t>
                            </w:r>
                            <w:r w:rsidR="007B21F1">
                              <w:t xml:space="preserve"> miljöer</w:t>
                            </w:r>
                            <w:r w:rsidRPr="007B21F1">
                              <w:t xml:space="preserve"> - och på arbetsplatser.</w:t>
                            </w:r>
                          </w:p>
                          <w:p w:rsidR="00A437ED" w:rsidRPr="007B21F1" w:rsidRDefault="00A437ED" w:rsidP="00A437ED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</w:pPr>
                            <w:r w:rsidRPr="007B21F1">
                              <w:t>Mycket effektiv anti</w:t>
                            </w:r>
                            <w:r w:rsidR="000D40E6">
                              <w:t>mikrobiell verkan. (Upp till 99</w:t>
                            </w:r>
                            <w:r w:rsidR="004B5C20">
                              <w:t>,99</w:t>
                            </w:r>
                            <w:r w:rsidR="00FA7AF7">
                              <w:t xml:space="preserve"> </w:t>
                            </w:r>
                            <w:r w:rsidRPr="007B21F1">
                              <w:t>%)</w:t>
                            </w:r>
                          </w:p>
                          <w:p w:rsidR="00F25191" w:rsidRDefault="00A437ED" w:rsidP="00F25191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</w:pPr>
                            <w:r w:rsidRPr="007B21F1">
                              <w:t>Långvarig effek</w:t>
                            </w:r>
                            <w:r w:rsidR="00F25191">
                              <w:t>t i minst 1 år efter applicering.</w:t>
                            </w:r>
                          </w:p>
                          <w:p w:rsidR="00F25191" w:rsidRDefault="00F25191" w:rsidP="00F25191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Transparent, lätt att applicera, självhäftande tejp designad för </w:t>
                            </w:r>
                          </w:p>
                          <w:p w:rsidR="00F25191" w:rsidRPr="007B21F1" w:rsidRDefault="00F25191" w:rsidP="00F25191">
                            <w:pPr>
                              <w:pStyle w:val="Liststycke"/>
                            </w:pPr>
                            <w:r>
                              <w:t xml:space="preserve"> att döda mikroorganismer snabbt och permanent.</w:t>
                            </w:r>
                          </w:p>
                          <w:p w:rsidR="00A437ED" w:rsidRDefault="00A437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66.3pt;margin-top:210.35pt;width:384pt;height:14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" stroked="f">
                <v:textbox>
                  <w:txbxContent>
                    <w:p w:rsidR="00A437ED" w:rsidRPr="007B21F1" w:rsidRDefault="00A437ED" w:rsidP="00A437ED">
                      <w:pPr>
                        <w:pStyle w:val="Liststycke"/>
                        <w:numPr>
                          <w:ilvl w:val="0"/>
                          <w:numId w:val="1"/>
                        </w:numPr>
                      </w:pPr>
                      <w:r w:rsidRPr="007B21F1">
                        <w:t>Transparent, självhäftande tejp som är lätt att applicera och som är utformad för att döda mikroorganismer snabbt och permanent.</w:t>
                      </w:r>
                    </w:p>
                    <w:p w:rsidR="00A437ED" w:rsidRPr="007B21F1" w:rsidRDefault="00A437ED" w:rsidP="00A437ED">
                      <w:pPr>
                        <w:pStyle w:val="Liststycke"/>
                        <w:numPr>
                          <w:ilvl w:val="0"/>
                          <w:numId w:val="1"/>
                        </w:numPr>
                      </w:pPr>
                      <w:r w:rsidRPr="007B21F1">
                        <w:t>Utmä</w:t>
                      </w:r>
                      <w:r w:rsidR="007B21F1" w:rsidRPr="007B21F1">
                        <w:t xml:space="preserve">rkt för ytor som ofta berörs i </w:t>
                      </w:r>
                      <w:r w:rsidRPr="007B21F1">
                        <w:t>offentliga</w:t>
                      </w:r>
                      <w:r w:rsidR="007B21F1">
                        <w:t xml:space="preserve"> miljöer</w:t>
                      </w:r>
                      <w:r w:rsidRPr="007B21F1">
                        <w:t xml:space="preserve"> - och på arbetsplatser.</w:t>
                      </w:r>
                    </w:p>
                    <w:p w:rsidR="00A437ED" w:rsidRPr="007B21F1" w:rsidRDefault="00A437ED" w:rsidP="00A437ED">
                      <w:pPr>
                        <w:pStyle w:val="Liststycke"/>
                        <w:numPr>
                          <w:ilvl w:val="0"/>
                          <w:numId w:val="1"/>
                        </w:numPr>
                      </w:pPr>
                      <w:r w:rsidRPr="007B21F1">
                        <w:t>Mycket effektiv anti</w:t>
                      </w:r>
                      <w:r w:rsidR="000D40E6">
                        <w:t>mikrobiell verkan. (Upp till 99</w:t>
                      </w:r>
                      <w:r w:rsidR="004B5C20">
                        <w:t>,99</w:t>
                      </w:r>
                      <w:r w:rsidR="00FA7AF7">
                        <w:t xml:space="preserve"> </w:t>
                      </w:r>
                      <w:r w:rsidRPr="007B21F1">
                        <w:t>%)</w:t>
                      </w:r>
                    </w:p>
                    <w:p w:rsidR="00F25191" w:rsidRDefault="00A437ED" w:rsidP="00F25191">
                      <w:pPr>
                        <w:pStyle w:val="Liststycke"/>
                        <w:numPr>
                          <w:ilvl w:val="0"/>
                          <w:numId w:val="1"/>
                        </w:numPr>
                      </w:pPr>
                      <w:r w:rsidRPr="007B21F1">
                        <w:t>Långvarig effek</w:t>
                      </w:r>
                      <w:r w:rsidR="00F25191">
                        <w:t>t i minst 1 år efter applicering.</w:t>
                      </w:r>
                    </w:p>
                    <w:p w:rsidR="00F25191" w:rsidRDefault="00F25191" w:rsidP="00F25191">
                      <w:pPr>
                        <w:pStyle w:val="Liststycke"/>
                        <w:numPr>
                          <w:ilvl w:val="0"/>
                          <w:numId w:val="1"/>
                        </w:numPr>
                      </w:pPr>
                      <w:r>
                        <w:t xml:space="preserve">Transparent, lätt att applicera, självhäftande tejp designad för </w:t>
                      </w:r>
                    </w:p>
                    <w:p w:rsidR="00F25191" w:rsidRPr="007B21F1" w:rsidRDefault="00F25191" w:rsidP="00F25191">
                      <w:pPr>
                        <w:pStyle w:val="Liststycke"/>
                      </w:pPr>
                      <w:r>
                        <w:t xml:space="preserve"> att döda mikroorganismer snabbt och permanent.</w:t>
                      </w:r>
                    </w:p>
                    <w:p w:rsidR="00A437ED" w:rsidRDefault="00A437ED"/>
                  </w:txbxContent>
                </v:textbox>
              </v:shape>
            </w:pict>
          </mc:Fallback>
        </mc:AlternateContent>
      </w:r>
      <w:r w:rsidR="007B21F1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13D664" wp14:editId="50149C8F">
                <wp:simplePos x="0" y="0"/>
                <wp:positionH relativeFrom="column">
                  <wp:posOffset>-556895</wp:posOffset>
                </wp:positionH>
                <wp:positionV relativeFrom="paragraph">
                  <wp:posOffset>320675</wp:posOffset>
                </wp:positionV>
                <wp:extent cx="4495800" cy="2162175"/>
                <wp:effectExtent l="0" t="0" r="0" b="9525"/>
                <wp:wrapNone/>
                <wp:docPr id="1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48E0" w:rsidRDefault="000248E0" w:rsidP="000248E0">
                            <w:r w:rsidRPr="00DF6384"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680BC511" wp14:editId="26941C08">
                                  <wp:extent cx="4396118" cy="2047875"/>
                                  <wp:effectExtent l="0" t="0" r="4445" b="0"/>
                                  <wp:docPr id="1" name="Bildobjekt 1" descr="https://antimicrobtape.com/wp-content/uploads/2020/11/as-100-all-products-03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antimicrobtape.com/wp-content/uploads/2020/11/as-100-all-products-03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8279" cy="2048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43.85pt;margin-top:25.25pt;width:354pt;height:17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" stroked="f">
                <v:textbox>
                  <w:txbxContent>
                    <w:p w:rsidR="000248E0" w:rsidRDefault="000248E0" w:rsidP="000248E0">
                      <w:r w:rsidRPr="00DF6384"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680BC511" wp14:editId="26941C08">
                            <wp:extent cx="4396118" cy="2047875"/>
                            <wp:effectExtent l="0" t="0" r="4445" b="0"/>
                            <wp:docPr id="1" name="Bildobjekt 1" descr="https://antimicrobtape.com/wp-content/uploads/2020/11/as-100-all-products-03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s://antimicrobtape.com/wp-content/uploads/2020/11/as-100-all-products-03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8279" cy="2048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B2798">
      <w:head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46E" w:rsidRDefault="00B4246E" w:rsidP="00C24688">
      <w:r>
        <w:separator/>
      </w:r>
    </w:p>
  </w:endnote>
  <w:endnote w:type="continuationSeparator" w:id="0">
    <w:p w:rsidR="00B4246E" w:rsidRDefault="00B4246E" w:rsidP="00C24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46E" w:rsidRDefault="00B4246E" w:rsidP="00C24688">
      <w:r>
        <w:separator/>
      </w:r>
    </w:p>
  </w:footnote>
  <w:footnote w:type="continuationSeparator" w:id="0">
    <w:p w:rsidR="00B4246E" w:rsidRDefault="00B4246E" w:rsidP="00C246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688" w:rsidRDefault="00C24688" w:rsidP="00C24688">
    <w:pPr>
      <w:pStyle w:val="Sidhuvud"/>
      <w:jc w:val="right"/>
      <w:rPr>
        <w:rFonts w:ascii="Book Antiqua" w:hAnsi="Book Antiqua"/>
        <w:b/>
        <w:i/>
        <w:color w:val="0070C0"/>
        <w:sz w:val="20"/>
        <w:szCs w:val="20"/>
      </w:rPr>
    </w:pPr>
    <w:r>
      <w:rPr>
        <w:rFonts w:ascii="Book Antiqua" w:hAnsi="Book Antiqua"/>
        <w:b/>
        <w:i/>
        <w:color w:val="FF0000"/>
        <w:sz w:val="32"/>
        <w:szCs w:val="32"/>
      </w:rPr>
      <w:t>MARKLINE AB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D31DE7"/>
    <w:multiLevelType w:val="hybridMultilevel"/>
    <w:tmpl w:val="FD1A548A"/>
    <w:lvl w:ilvl="0" w:tplc="B026313A">
      <w:start w:val="7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798"/>
    <w:rsid w:val="000248E0"/>
    <w:rsid w:val="000B4560"/>
    <w:rsid w:val="000D40E6"/>
    <w:rsid w:val="001E2FDB"/>
    <w:rsid w:val="002C51E9"/>
    <w:rsid w:val="00343EA1"/>
    <w:rsid w:val="003A4842"/>
    <w:rsid w:val="004B5C20"/>
    <w:rsid w:val="005F2F79"/>
    <w:rsid w:val="00631E71"/>
    <w:rsid w:val="006E7B31"/>
    <w:rsid w:val="00713474"/>
    <w:rsid w:val="00763FB9"/>
    <w:rsid w:val="007B21F1"/>
    <w:rsid w:val="007C67D2"/>
    <w:rsid w:val="00851445"/>
    <w:rsid w:val="00872080"/>
    <w:rsid w:val="00A10CC8"/>
    <w:rsid w:val="00A437ED"/>
    <w:rsid w:val="00AB2798"/>
    <w:rsid w:val="00B07C5B"/>
    <w:rsid w:val="00B1246C"/>
    <w:rsid w:val="00B4246E"/>
    <w:rsid w:val="00C0133B"/>
    <w:rsid w:val="00C24688"/>
    <w:rsid w:val="00C42455"/>
    <w:rsid w:val="00D5117B"/>
    <w:rsid w:val="00DC72D6"/>
    <w:rsid w:val="00DF64A9"/>
    <w:rsid w:val="00E944C6"/>
    <w:rsid w:val="00EA22DD"/>
    <w:rsid w:val="00F25191"/>
    <w:rsid w:val="00F52D93"/>
    <w:rsid w:val="00F73717"/>
    <w:rsid w:val="00FA7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7D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7C67D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7C67D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7C67D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7C67D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7C67D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7C67D2"/>
    <w:pPr>
      <w:spacing w:before="240" w:after="60"/>
      <w:outlineLvl w:val="5"/>
    </w:pPr>
    <w:rPr>
      <w:b/>
      <w:bCs/>
      <w:sz w:val="22"/>
      <w:szCs w:val="22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7C67D2"/>
    <w:pPr>
      <w:spacing w:before="240" w:after="60"/>
      <w:outlineLvl w:val="6"/>
    </w:p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7C67D2"/>
    <w:pPr>
      <w:spacing w:before="240" w:after="60"/>
      <w:outlineLvl w:val="7"/>
    </w:pPr>
    <w:rPr>
      <w:i/>
      <w:iCs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7C67D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B2798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B2798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7C67D2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C24688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C24688"/>
  </w:style>
  <w:style w:type="paragraph" w:styleId="Sidfot">
    <w:name w:val="footer"/>
    <w:basedOn w:val="Normal"/>
    <w:link w:val="SidfotChar"/>
    <w:uiPriority w:val="99"/>
    <w:unhideWhenUsed/>
    <w:rsid w:val="00C2468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C24688"/>
  </w:style>
  <w:style w:type="character" w:customStyle="1" w:styleId="Rubrik1Char">
    <w:name w:val="Rubrik 1 Char"/>
    <w:basedOn w:val="Standardstycketeckensnitt"/>
    <w:link w:val="Rubrik1"/>
    <w:uiPriority w:val="9"/>
    <w:rsid w:val="007C67D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7C67D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C67D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7C67D2"/>
    <w:rPr>
      <w:b/>
      <w:bCs/>
      <w:sz w:val="28"/>
      <w:szCs w:val="28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7C67D2"/>
    <w:rPr>
      <w:b/>
      <w:bCs/>
      <w:i/>
      <w:iCs/>
      <w:sz w:val="26"/>
      <w:szCs w:val="26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7C67D2"/>
    <w:rPr>
      <w:b/>
      <w:bCs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C67D2"/>
    <w:rPr>
      <w:sz w:val="24"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C67D2"/>
    <w:rPr>
      <w:i/>
      <w:iCs/>
      <w:sz w:val="24"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C67D2"/>
    <w:rPr>
      <w:rFonts w:asciiTheme="majorHAnsi" w:eastAsiaTheme="majorEastAsia" w:hAnsiTheme="majorHAnsi"/>
    </w:rPr>
  </w:style>
  <w:style w:type="paragraph" w:styleId="Rubrik">
    <w:name w:val="Title"/>
    <w:basedOn w:val="Normal"/>
    <w:next w:val="Normal"/>
    <w:link w:val="RubrikChar"/>
    <w:uiPriority w:val="10"/>
    <w:qFormat/>
    <w:rsid w:val="007C67D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RubrikChar">
    <w:name w:val="Rubrik Char"/>
    <w:basedOn w:val="Standardstycketeckensnitt"/>
    <w:link w:val="Rubrik"/>
    <w:uiPriority w:val="10"/>
    <w:rsid w:val="007C67D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7C67D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7C67D2"/>
    <w:rPr>
      <w:rFonts w:asciiTheme="majorHAnsi" w:eastAsiaTheme="majorEastAsia" w:hAnsiTheme="majorHAnsi"/>
      <w:sz w:val="24"/>
      <w:szCs w:val="24"/>
    </w:rPr>
  </w:style>
  <w:style w:type="character" w:styleId="Stark">
    <w:name w:val="Strong"/>
    <w:basedOn w:val="Standardstycketeckensnitt"/>
    <w:uiPriority w:val="22"/>
    <w:qFormat/>
    <w:rsid w:val="007C67D2"/>
    <w:rPr>
      <w:b/>
      <w:bCs/>
    </w:rPr>
  </w:style>
  <w:style w:type="character" w:styleId="Betoning">
    <w:name w:val="Emphasis"/>
    <w:basedOn w:val="Standardstycketeckensnitt"/>
    <w:uiPriority w:val="20"/>
    <w:qFormat/>
    <w:rsid w:val="007C67D2"/>
    <w:rPr>
      <w:rFonts w:asciiTheme="minorHAnsi" w:hAnsiTheme="minorHAnsi"/>
      <w:b/>
      <w:i/>
      <w:iCs/>
    </w:rPr>
  </w:style>
  <w:style w:type="paragraph" w:styleId="Ingetavstnd">
    <w:name w:val="No Spacing"/>
    <w:basedOn w:val="Normal"/>
    <w:uiPriority w:val="1"/>
    <w:qFormat/>
    <w:rsid w:val="007C67D2"/>
    <w:rPr>
      <w:szCs w:val="32"/>
    </w:rPr>
  </w:style>
  <w:style w:type="paragraph" w:styleId="Citat">
    <w:name w:val="Quote"/>
    <w:basedOn w:val="Normal"/>
    <w:next w:val="Normal"/>
    <w:link w:val="CitatChar"/>
    <w:uiPriority w:val="29"/>
    <w:qFormat/>
    <w:rsid w:val="007C67D2"/>
    <w:rPr>
      <w:i/>
    </w:rPr>
  </w:style>
  <w:style w:type="character" w:customStyle="1" w:styleId="CitatChar">
    <w:name w:val="Citat Char"/>
    <w:basedOn w:val="Standardstycketeckensnitt"/>
    <w:link w:val="Citat"/>
    <w:uiPriority w:val="29"/>
    <w:rsid w:val="007C67D2"/>
    <w:rPr>
      <w:i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7C67D2"/>
    <w:pPr>
      <w:ind w:left="720" w:right="720"/>
    </w:pPr>
    <w:rPr>
      <w:b/>
      <w:i/>
      <w:szCs w:val="22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7C67D2"/>
    <w:rPr>
      <w:b/>
      <w:i/>
      <w:sz w:val="24"/>
    </w:rPr>
  </w:style>
  <w:style w:type="character" w:styleId="Diskretbetoning">
    <w:name w:val="Subtle Emphasis"/>
    <w:uiPriority w:val="19"/>
    <w:qFormat/>
    <w:rsid w:val="007C67D2"/>
    <w:rPr>
      <w:i/>
      <w:color w:val="5A5A5A" w:themeColor="text1" w:themeTint="A5"/>
    </w:rPr>
  </w:style>
  <w:style w:type="character" w:styleId="Starkbetoning">
    <w:name w:val="Intense Emphasis"/>
    <w:basedOn w:val="Standardstycketeckensnitt"/>
    <w:uiPriority w:val="21"/>
    <w:qFormat/>
    <w:rsid w:val="007C67D2"/>
    <w:rPr>
      <w:b/>
      <w:i/>
      <w:sz w:val="24"/>
      <w:szCs w:val="24"/>
      <w:u w:val="single"/>
    </w:rPr>
  </w:style>
  <w:style w:type="character" w:styleId="Diskretreferens">
    <w:name w:val="Subtle Reference"/>
    <w:basedOn w:val="Standardstycketeckensnitt"/>
    <w:uiPriority w:val="31"/>
    <w:qFormat/>
    <w:rsid w:val="007C67D2"/>
    <w:rPr>
      <w:sz w:val="24"/>
      <w:szCs w:val="24"/>
      <w:u w:val="single"/>
    </w:rPr>
  </w:style>
  <w:style w:type="character" w:styleId="Starkreferens">
    <w:name w:val="Intense Reference"/>
    <w:basedOn w:val="Standardstycketeckensnitt"/>
    <w:uiPriority w:val="32"/>
    <w:qFormat/>
    <w:rsid w:val="007C67D2"/>
    <w:rPr>
      <w:b/>
      <w:sz w:val="24"/>
      <w:u w:val="single"/>
    </w:rPr>
  </w:style>
  <w:style w:type="character" w:styleId="Bokenstitel">
    <w:name w:val="Book Title"/>
    <w:basedOn w:val="Standardstycketeckensnitt"/>
    <w:uiPriority w:val="33"/>
    <w:qFormat/>
    <w:rsid w:val="007C67D2"/>
    <w:rPr>
      <w:rFonts w:asciiTheme="majorHAnsi" w:eastAsiaTheme="majorEastAsia" w:hAnsiTheme="majorHAnsi"/>
      <w:b/>
      <w:i/>
      <w:sz w:val="24"/>
      <w:szCs w:val="24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C67D2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7D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7C67D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7C67D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7C67D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7C67D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7C67D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7C67D2"/>
    <w:pPr>
      <w:spacing w:before="240" w:after="60"/>
      <w:outlineLvl w:val="5"/>
    </w:pPr>
    <w:rPr>
      <w:b/>
      <w:bCs/>
      <w:sz w:val="22"/>
      <w:szCs w:val="22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7C67D2"/>
    <w:pPr>
      <w:spacing w:before="240" w:after="60"/>
      <w:outlineLvl w:val="6"/>
    </w:p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7C67D2"/>
    <w:pPr>
      <w:spacing w:before="240" w:after="60"/>
      <w:outlineLvl w:val="7"/>
    </w:pPr>
    <w:rPr>
      <w:i/>
      <w:iCs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7C67D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B2798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B2798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7C67D2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C24688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C24688"/>
  </w:style>
  <w:style w:type="paragraph" w:styleId="Sidfot">
    <w:name w:val="footer"/>
    <w:basedOn w:val="Normal"/>
    <w:link w:val="SidfotChar"/>
    <w:uiPriority w:val="99"/>
    <w:unhideWhenUsed/>
    <w:rsid w:val="00C2468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C24688"/>
  </w:style>
  <w:style w:type="character" w:customStyle="1" w:styleId="Rubrik1Char">
    <w:name w:val="Rubrik 1 Char"/>
    <w:basedOn w:val="Standardstycketeckensnitt"/>
    <w:link w:val="Rubrik1"/>
    <w:uiPriority w:val="9"/>
    <w:rsid w:val="007C67D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7C67D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C67D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7C67D2"/>
    <w:rPr>
      <w:b/>
      <w:bCs/>
      <w:sz w:val="28"/>
      <w:szCs w:val="28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7C67D2"/>
    <w:rPr>
      <w:b/>
      <w:bCs/>
      <w:i/>
      <w:iCs/>
      <w:sz w:val="26"/>
      <w:szCs w:val="26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7C67D2"/>
    <w:rPr>
      <w:b/>
      <w:bCs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C67D2"/>
    <w:rPr>
      <w:sz w:val="24"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C67D2"/>
    <w:rPr>
      <w:i/>
      <w:iCs/>
      <w:sz w:val="24"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C67D2"/>
    <w:rPr>
      <w:rFonts w:asciiTheme="majorHAnsi" w:eastAsiaTheme="majorEastAsia" w:hAnsiTheme="majorHAnsi"/>
    </w:rPr>
  </w:style>
  <w:style w:type="paragraph" w:styleId="Rubrik">
    <w:name w:val="Title"/>
    <w:basedOn w:val="Normal"/>
    <w:next w:val="Normal"/>
    <w:link w:val="RubrikChar"/>
    <w:uiPriority w:val="10"/>
    <w:qFormat/>
    <w:rsid w:val="007C67D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RubrikChar">
    <w:name w:val="Rubrik Char"/>
    <w:basedOn w:val="Standardstycketeckensnitt"/>
    <w:link w:val="Rubrik"/>
    <w:uiPriority w:val="10"/>
    <w:rsid w:val="007C67D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7C67D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7C67D2"/>
    <w:rPr>
      <w:rFonts w:asciiTheme="majorHAnsi" w:eastAsiaTheme="majorEastAsia" w:hAnsiTheme="majorHAnsi"/>
      <w:sz w:val="24"/>
      <w:szCs w:val="24"/>
    </w:rPr>
  </w:style>
  <w:style w:type="character" w:styleId="Stark">
    <w:name w:val="Strong"/>
    <w:basedOn w:val="Standardstycketeckensnitt"/>
    <w:uiPriority w:val="22"/>
    <w:qFormat/>
    <w:rsid w:val="007C67D2"/>
    <w:rPr>
      <w:b/>
      <w:bCs/>
    </w:rPr>
  </w:style>
  <w:style w:type="character" w:styleId="Betoning">
    <w:name w:val="Emphasis"/>
    <w:basedOn w:val="Standardstycketeckensnitt"/>
    <w:uiPriority w:val="20"/>
    <w:qFormat/>
    <w:rsid w:val="007C67D2"/>
    <w:rPr>
      <w:rFonts w:asciiTheme="minorHAnsi" w:hAnsiTheme="minorHAnsi"/>
      <w:b/>
      <w:i/>
      <w:iCs/>
    </w:rPr>
  </w:style>
  <w:style w:type="paragraph" w:styleId="Ingetavstnd">
    <w:name w:val="No Spacing"/>
    <w:basedOn w:val="Normal"/>
    <w:uiPriority w:val="1"/>
    <w:qFormat/>
    <w:rsid w:val="007C67D2"/>
    <w:rPr>
      <w:szCs w:val="32"/>
    </w:rPr>
  </w:style>
  <w:style w:type="paragraph" w:styleId="Citat">
    <w:name w:val="Quote"/>
    <w:basedOn w:val="Normal"/>
    <w:next w:val="Normal"/>
    <w:link w:val="CitatChar"/>
    <w:uiPriority w:val="29"/>
    <w:qFormat/>
    <w:rsid w:val="007C67D2"/>
    <w:rPr>
      <w:i/>
    </w:rPr>
  </w:style>
  <w:style w:type="character" w:customStyle="1" w:styleId="CitatChar">
    <w:name w:val="Citat Char"/>
    <w:basedOn w:val="Standardstycketeckensnitt"/>
    <w:link w:val="Citat"/>
    <w:uiPriority w:val="29"/>
    <w:rsid w:val="007C67D2"/>
    <w:rPr>
      <w:i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7C67D2"/>
    <w:pPr>
      <w:ind w:left="720" w:right="720"/>
    </w:pPr>
    <w:rPr>
      <w:b/>
      <w:i/>
      <w:szCs w:val="22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7C67D2"/>
    <w:rPr>
      <w:b/>
      <w:i/>
      <w:sz w:val="24"/>
    </w:rPr>
  </w:style>
  <w:style w:type="character" w:styleId="Diskretbetoning">
    <w:name w:val="Subtle Emphasis"/>
    <w:uiPriority w:val="19"/>
    <w:qFormat/>
    <w:rsid w:val="007C67D2"/>
    <w:rPr>
      <w:i/>
      <w:color w:val="5A5A5A" w:themeColor="text1" w:themeTint="A5"/>
    </w:rPr>
  </w:style>
  <w:style w:type="character" w:styleId="Starkbetoning">
    <w:name w:val="Intense Emphasis"/>
    <w:basedOn w:val="Standardstycketeckensnitt"/>
    <w:uiPriority w:val="21"/>
    <w:qFormat/>
    <w:rsid w:val="007C67D2"/>
    <w:rPr>
      <w:b/>
      <w:i/>
      <w:sz w:val="24"/>
      <w:szCs w:val="24"/>
      <w:u w:val="single"/>
    </w:rPr>
  </w:style>
  <w:style w:type="character" w:styleId="Diskretreferens">
    <w:name w:val="Subtle Reference"/>
    <w:basedOn w:val="Standardstycketeckensnitt"/>
    <w:uiPriority w:val="31"/>
    <w:qFormat/>
    <w:rsid w:val="007C67D2"/>
    <w:rPr>
      <w:sz w:val="24"/>
      <w:szCs w:val="24"/>
      <w:u w:val="single"/>
    </w:rPr>
  </w:style>
  <w:style w:type="character" w:styleId="Starkreferens">
    <w:name w:val="Intense Reference"/>
    <w:basedOn w:val="Standardstycketeckensnitt"/>
    <w:uiPriority w:val="32"/>
    <w:qFormat/>
    <w:rsid w:val="007C67D2"/>
    <w:rPr>
      <w:b/>
      <w:sz w:val="24"/>
      <w:u w:val="single"/>
    </w:rPr>
  </w:style>
  <w:style w:type="character" w:styleId="Bokenstitel">
    <w:name w:val="Book Title"/>
    <w:basedOn w:val="Standardstycketeckensnitt"/>
    <w:uiPriority w:val="33"/>
    <w:qFormat/>
    <w:rsid w:val="007C67D2"/>
    <w:rPr>
      <w:rFonts w:asciiTheme="majorHAnsi" w:eastAsiaTheme="majorEastAsia" w:hAnsiTheme="majorHAnsi"/>
      <w:b/>
      <w:i/>
      <w:sz w:val="24"/>
      <w:szCs w:val="24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C67D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6.wmf"/><Relationship Id="rId26" Type="http://schemas.openxmlformats.org/officeDocument/2006/relationships/image" Target="media/image100.png"/><Relationship Id="rId3" Type="http://schemas.microsoft.com/office/2007/relationships/stylesWithEffects" Target="stylesWithEffects.xml"/><Relationship Id="rId21" Type="http://schemas.openxmlformats.org/officeDocument/2006/relationships/image" Target="media/image70.wmf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50.wmf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1.png"/><Relationship Id="rId24" Type="http://schemas.openxmlformats.org/officeDocument/2006/relationships/image" Target="media/image90.jpeg"/><Relationship Id="rId5" Type="http://schemas.openxmlformats.org/officeDocument/2006/relationships/webSettings" Target="webSettings.xml"/><Relationship Id="rId15" Type="http://schemas.openxmlformats.org/officeDocument/2006/relationships/image" Target="media/image40.wmf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60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wmf"/><Relationship Id="rId22" Type="http://schemas.openxmlformats.org/officeDocument/2006/relationships/image" Target="media/image8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Göran</dc:creator>
  <cp:lastModifiedBy>Göran</cp:lastModifiedBy>
  <cp:revision>3</cp:revision>
  <cp:lastPrinted>2021-01-29T12:24:00Z</cp:lastPrinted>
  <dcterms:created xsi:type="dcterms:W3CDTF">2021-02-26T12:41:00Z</dcterms:created>
  <dcterms:modified xsi:type="dcterms:W3CDTF">2021-03-01T11:07:00Z</dcterms:modified>
</cp:coreProperties>
</file>